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057B2B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На основу члана 37</w:t>
      </w:r>
      <w:r w:rsidR="003E3D7F" w:rsidRPr="00181E46">
        <w:rPr>
          <w:rFonts w:ascii="Arial" w:hAnsi="Arial" w:cs="Arial"/>
          <w:sz w:val="24"/>
          <w:szCs w:val="24"/>
          <w:lang w:val="ru-RU"/>
        </w:rPr>
        <w:t>.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Статута Града Ниша („Службени лист Града Ниша", број </w:t>
      </w:r>
      <w:r w:rsidR="003E3D7F" w:rsidRPr="00181E46">
        <w:rPr>
          <w:rFonts w:ascii="Arial" w:hAnsi="Arial" w:cs="Arial"/>
          <w:sz w:val="24"/>
          <w:szCs w:val="24"/>
          <w:lang w:val="ru-RU"/>
        </w:rPr>
        <w:t>88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/08), </w:t>
      </w:r>
    </w:p>
    <w:p w:rsidR="003E3D7F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Cyrl-CS"/>
        </w:rPr>
        <w:t xml:space="preserve">Скупштина Града Ниша, на седници од </w:t>
      </w:r>
      <w:r w:rsidRPr="00C97440">
        <w:rPr>
          <w:rFonts w:ascii="Arial" w:hAnsi="Arial" w:cs="Arial"/>
          <w:sz w:val="24"/>
          <w:szCs w:val="24"/>
          <w:lang w:val="sr-Latn-CS"/>
        </w:rPr>
        <w:t xml:space="preserve"> </w:t>
      </w:r>
      <w:r w:rsidR="00D348B4">
        <w:rPr>
          <w:rFonts w:ascii="Arial" w:hAnsi="Arial" w:cs="Arial"/>
          <w:sz w:val="24"/>
          <w:szCs w:val="24"/>
          <w:lang w:val="sr-Cyrl-CS"/>
        </w:rPr>
        <w:t>______________</w:t>
      </w:r>
      <w:r w:rsidRPr="00C97440">
        <w:rPr>
          <w:rFonts w:ascii="Arial" w:hAnsi="Arial" w:cs="Arial"/>
          <w:sz w:val="24"/>
          <w:szCs w:val="24"/>
          <w:lang w:val="sr-Cyrl-CS"/>
        </w:rPr>
        <w:t>. године, дон</w:t>
      </w:r>
      <w:r>
        <w:rPr>
          <w:rFonts w:ascii="Arial" w:hAnsi="Arial" w:cs="Arial"/>
          <w:sz w:val="24"/>
          <w:szCs w:val="24"/>
          <w:lang w:val="sr-Cyrl-CS"/>
        </w:rPr>
        <w:t>оси</w:t>
      </w:r>
    </w:p>
    <w:p w:rsidR="003E3D7F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Д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Л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К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181E46" w:rsidRDefault="003E3D7F" w:rsidP="00C97440">
      <w:pPr>
        <w:suppressLineNumbers/>
        <w:tabs>
          <w:tab w:val="left" w:pos="5706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О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 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 УСВАЈАЊУ </w:t>
      </w:r>
      <w:r>
        <w:rPr>
          <w:rFonts w:ascii="Arial" w:hAnsi="Arial" w:cs="Arial"/>
          <w:b/>
          <w:bCs/>
          <w:sz w:val="24"/>
          <w:szCs w:val="24"/>
          <w:lang w:val="sr-Cyrl-CS"/>
        </w:rPr>
        <w:t xml:space="preserve">СТРАТЕГИЈЕ </w:t>
      </w:r>
      <w:r w:rsidR="00883F5B">
        <w:rPr>
          <w:rFonts w:ascii="Arial" w:hAnsi="Arial" w:cs="Arial"/>
          <w:b/>
          <w:bCs/>
          <w:sz w:val="24"/>
          <w:szCs w:val="24"/>
          <w:lang w:val="sr-Cyrl-CS"/>
        </w:rPr>
        <w:t>ЗА БРИГУ О МЛАДИМА ГРАДА НИША 2015-2020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Члан 1.</w:t>
      </w:r>
    </w:p>
    <w:p w:rsidR="00520219" w:rsidRDefault="00520219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Latn-CS"/>
        </w:rPr>
      </w:pPr>
    </w:p>
    <w:p w:rsidR="003E3D7F" w:rsidRPr="00181E46" w:rsidRDefault="00520219" w:rsidP="00C97440">
      <w:pPr>
        <w:suppressLineNumbers/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    </w:t>
      </w:r>
      <w:r w:rsidR="003F4948">
        <w:rPr>
          <w:rFonts w:ascii="Arial" w:hAnsi="Arial" w:cs="Arial"/>
          <w:sz w:val="24"/>
          <w:szCs w:val="24"/>
          <w:lang w:val="sr-Latn-CS"/>
        </w:rPr>
        <w:t xml:space="preserve">  </w:t>
      </w:r>
      <w:r>
        <w:rPr>
          <w:rFonts w:ascii="Arial" w:hAnsi="Arial" w:cs="Arial"/>
          <w:sz w:val="24"/>
          <w:szCs w:val="24"/>
          <w:lang w:val="sr-Latn-CS"/>
        </w:rPr>
        <w:t xml:space="preserve">  </w:t>
      </w:r>
      <w:r w:rsidR="003F4948">
        <w:rPr>
          <w:rFonts w:ascii="Arial" w:hAnsi="Arial" w:cs="Arial"/>
          <w:sz w:val="24"/>
          <w:szCs w:val="24"/>
          <w:lang w:val="sr-Latn-CS"/>
        </w:rPr>
        <w:t xml:space="preserve"> </w:t>
      </w:r>
      <w:r w:rsidR="00883F5B">
        <w:rPr>
          <w:rFonts w:ascii="Arial" w:hAnsi="Arial" w:cs="Arial"/>
          <w:sz w:val="24"/>
          <w:szCs w:val="24"/>
          <w:lang w:val="sr-Cyrl-CS"/>
        </w:rPr>
        <w:t xml:space="preserve">  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Усваја се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>Стратегија за бригу о младима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 Г</w:t>
      </w:r>
      <w:r w:rsidR="003E3D7F">
        <w:rPr>
          <w:rFonts w:ascii="Arial" w:hAnsi="Arial" w:cs="Arial"/>
          <w:bCs/>
          <w:sz w:val="24"/>
          <w:szCs w:val="24"/>
          <w:lang w:val="sr-Cyrl-CS"/>
        </w:rPr>
        <w:t>рада Ниша</w:t>
      </w:r>
      <w:r w:rsidR="00A97245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>2015-2020</w:t>
      </w:r>
      <w:r w:rsidR="003E3D7F" w:rsidRPr="00181E46">
        <w:rPr>
          <w:rFonts w:ascii="Arial" w:hAnsi="Arial" w:cs="Arial"/>
          <w:bCs/>
          <w:sz w:val="24"/>
          <w:szCs w:val="24"/>
          <w:lang w:val="ru-RU"/>
        </w:rPr>
        <w:t>.</w:t>
      </w:r>
    </w:p>
    <w:p w:rsidR="003E3D7F" w:rsidRPr="00C97440" w:rsidRDefault="003F4948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Latn-CS"/>
        </w:rPr>
        <w:t xml:space="preserve">   </w:t>
      </w:r>
      <w:r w:rsidR="003E3D7F" w:rsidRPr="00181E46">
        <w:rPr>
          <w:rFonts w:ascii="Arial" w:hAnsi="Arial" w:cs="Arial"/>
          <w:sz w:val="24"/>
          <w:szCs w:val="24"/>
          <w:lang w:val="ru-RU"/>
        </w:rPr>
        <w:t xml:space="preserve">Текст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Стратегије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 xml:space="preserve">за бригу о младима Града Ниша  2015-2020 </w:t>
      </w:r>
      <w:r w:rsidR="00D348B4">
        <w:rPr>
          <w:rFonts w:ascii="Arial" w:hAnsi="Arial" w:cs="Arial"/>
          <w:sz w:val="24"/>
          <w:szCs w:val="24"/>
          <w:lang w:val="ru-RU"/>
        </w:rPr>
        <w:t>је саставни део ове О</w:t>
      </w:r>
      <w:r w:rsidR="003E3D7F" w:rsidRPr="00181E46">
        <w:rPr>
          <w:rFonts w:ascii="Arial" w:hAnsi="Arial" w:cs="Arial"/>
          <w:sz w:val="24"/>
          <w:szCs w:val="24"/>
          <w:lang w:val="ru-RU"/>
        </w:rPr>
        <w:t xml:space="preserve">длуке. 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2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</w:t>
      </w:r>
      <w:r w:rsidR="00883F5B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="00883F5B">
        <w:rPr>
          <w:rFonts w:ascii="Arial" w:hAnsi="Arial" w:cs="Arial"/>
          <w:sz w:val="24"/>
          <w:szCs w:val="24"/>
          <w:lang w:val="ru-RU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 xml:space="preserve">За праћење спровођења </w:t>
      </w:r>
      <w:r w:rsidR="00D348B4">
        <w:rPr>
          <w:rFonts w:ascii="Arial" w:hAnsi="Arial" w:cs="Arial"/>
          <w:bCs/>
          <w:sz w:val="24"/>
          <w:szCs w:val="24"/>
          <w:lang w:val="sr-Cyrl-CS"/>
        </w:rPr>
        <w:t xml:space="preserve">Стратегије </w:t>
      </w:r>
      <w:r w:rsidR="00883F5B">
        <w:rPr>
          <w:rFonts w:ascii="Arial" w:hAnsi="Arial" w:cs="Arial"/>
          <w:bCs/>
          <w:sz w:val="24"/>
          <w:szCs w:val="24"/>
          <w:lang w:val="sr-Cyrl-CS"/>
        </w:rPr>
        <w:t>за бригу о младима Града Ниша 2015-2020</w:t>
      </w:r>
      <w:r w:rsidR="00883F5B">
        <w:rPr>
          <w:rFonts w:ascii="Arial" w:hAnsi="Arial" w:cs="Arial"/>
          <w:bCs/>
          <w:sz w:val="24"/>
          <w:szCs w:val="24"/>
          <w:lang w:val="ru-RU"/>
        </w:rPr>
        <w:t xml:space="preserve">  </w:t>
      </w:r>
      <w:r w:rsidRPr="00C97440">
        <w:rPr>
          <w:rFonts w:ascii="Arial" w:hAnsi="Arial" w:cs="Arial"/>
          <w:sz w:val="24"/>
          <w:szCs w:val="24"/>
          <w:lang w:val="sr-Cyrl-CS"/>
        </w:rPr>
        <w:t>задужује се Управа</w:t>
      </w:r>
      <w:r w:rsidR="00D348B4">
        <w:rPr>
          <w:rFonts w:ascii="Arial" w:hAnsi="Arial" w:cs="Arial"/>
          <w:sz w:val="24"/>
          <w:szCs w:val="24"/>
          <w:lang w:val="sr-Cyrl-CS"/>
        </w:rPr>
        <w:t xml:space="preserve"> за </w:t>
      </w:r>
      <w:r>
        <w:rPr>
          <w:rFonts w:ascii="Arial" w:hAnsi="Arial" w:cs="Arial"/>
          <w:sz w:val="24"/>
          <w:szCs w:val="24"/>
          <w:lang w:val="sr-Cyrl-CS"/>
        </w:rPr>
        <w:t xml:space="preserve"> омладину и спорт</w:t>
      </w:r>
      <w:r w:rsidRPr="00C97440">
        <w:rPr>
          <w:rFonts w:ascii="Arial" w:hAnsi="Arial" w:cs="Arial"/>
          <w:sz w:val="24"/>
          <w:szCs w:val="24"/>
          <w:lang w:val="sr-Cyrl-CS"/>
        </w:rPr>
        <w:t>.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bCs/>
          <w:noProof/>
          <w:color w:val="003366"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 xml:space="preserve">Члан </w:t>
      </w:r>
      <w:r w:rsidRPr="00181E46">
        <w:rPr>
          <w:rFonts w:ascii="Arial" w:hAnsi="Arial" w:cs="Arial"/>
          <w:b/>
          <w:bCs/>
          <w:sz w:val="24"/>
          <w:szCs w:val="24"/>
          <w:lang w:val="ru-RU"/>
        </w:rPr>
        <w:t>3</w:t>
      </w: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.</w:t>
      </w:r>
    </w:p>
    <w:p w:rsidR="003E3D7F" w:rsidRPr="00181E46" w:rsidRDefault="003E3D7F" w:rsidP="00C97440">
      <w:pPr>
        <w:suppressLineNumbers/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  <w:lang w:val="ru-RU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Одлуку објавити у ''Служб</w:t>
      </w:r>
      <w:r w:rsidR="00D348B4">
        <w:rPr>
          <w:rFonts w:ascii="Arial" w:hAnsi="Arial" w:cs="Arial"/>
          <w:sz w:val="24"/>
          <w:szCs w:val="24"/>
          <w:lang w:val="sr-Cyrl-CS"/>
        </w:rPr>
        <w:t>е</w:t>
      </w:r>
      <w:r w:rsidRPr="000C3B5E">
        <w:rPr>
          <w:rFonts w:ascii="Arial" w:hAnsi="Arial" w:cs="Arial"/>
          <w:sz w:val="24"/>
          <w:szCs w:val="24"/>
          <w:lang w:val="sr-Cyrl-CS"/>
        </w:rPr>
        <w:t>ном листу Града Ниша''.</w:t>
      </w: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rPr>
          <w:rFonts w:ascii="Arial" w:hAnsi="Arial" w:cs="Arial"/>
          <w:sz w:val="24"/>
          <w:szCs w:val="24"/>
          <w:lang w:val="sr-Cyrl-CS"/>
        </w:rPr>
      </w:pPr>
    </w:p>
    <w:p w:rsidR="003E3D7F" w:rsidRPr="000C3B5E" w:rsidRDefault="003E3D7F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sr-Cyrl-CS"/>
        </w:rPr>
      </w:pPr>
      <w:r w:rsidRPr="000C3B5E">
        <w:rPr>
          <w:rFonts w:ascii="Arial" w:hAnsi="Arial" w:cs="Arial"/>
          <w:sz w:val="24"/>
          <w:szCs w:val="24"/>
          <w:lang w:val="sr-Cyrl-CS"/>
        </w:rPr>
        <w:t>Број: ________________</w:t>
      </w:r>
    </w:p>
    <w:p w:rsidR="003E3D7F" w:rsidRPr="00181E46" w:rsidRDefault="00D348B4" w:rsidP="00C97440">
      <w:pPr>
        <w:suppressLineNumbers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sr-Cyrl-CS"/>
        </w:rPr>
        <w:t>У Нишу, _____________</w:t>
      </w:r>
      <w:r w:rsidR="003E3D7F" w:rsidRPr="00C97440">
        <w:rPr>
          <w:rFonts w:ascii="Arial" w:hAnsi="Arial" w:cs="Arial"/>
          <w:sz w:val="24"/>
          <w:szCs w:val="24"/>
          <w:lang w:val="sr-Cyrl-CS"/>
        </w:rPr>
        <w:t xml:space="preserve"> године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Latn-CS"/>
        </w:rPr>
        <w:t xml:space="preserve">                                                                                                    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  <w:lang w:val="sr-Cyrl-CS"/>
        </w:rPr>
      </w:pPr>
      <w:r w:rsidRPr="00C97440">
        <w:rPr>
          <w:rFonts w:ascii="Arial" w:hAnsi="Arial" w:cs="Arial"/>
          <w:b/>
          <w:bCs/>
          <w:sz w:val="24"/>
          <w:szCs w:val="24"/>
          <w:lang w:val="sr-Cyrl-CS"/>
        </w:rPr>
        <w:t>СКУПШТИНА ГРАДА НИША</w:t>
      </w:r>
    </w:p>
    <w:p w:rsidR="003E3D7F" w:rsidRPr="00C97440" w:rsidRDefault="003E3D7F" w:rsidP="00C97440">
      <w:pPr>
        <w:suppressLineNumbers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Председник</w:t>
      </w:r>
    </w:p>
    <w:p w:rsidR="003E3D7F" w:rsidRPr="005D6A18" w:rsidRDefault="003E3D7F" w:rsidP="00C97440">
      <w:pPr>
        <w:suppressLineNumbers/>
        <w:tabs>
          <w:tab w:val="center" w:pos="5074"/>
          <w:tab w:val="left" w:pos="6480"/>
        </w:tabs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Latn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  <w:r w:rsidRPr="00C97440">
        <w:rPr>
          <w:rFonts w:ascii="Arial" w:hAnsi="Arial" w:cs="Arial"/>
          <w:sz w:val="24"/>
          <w:szCs w:val="24"/>
          <w:lang w:val="sr-Latn-CS"/>
        </w:rPr>
        <w:t xml:space="preserve">                                                                                        </w:t>
      </w:r>
      <w:r w:rsidRPr="00C97440">
        <w:rPr>
          <w:rFonts w:ascii="Arial" w:hAnsi="Arial" w:cs="Arial"/>
          <w:sz w:val="24"/>
          <w:szCs w:val="24"/>
          <w:lang w:val="sr-Cyrl-CS"/>
        </w:rPr>
        <w:t>Проф. др Миле Илић</w:t>
      </w: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C97440">
      <w:pPr>
        <w:suppressLineNumbers/>
        <w:autoSpaceDE w:val="0"/>
        <w:autoSpaceDN w:val="0"/>
        <w:adjustRightInd w:val="0"/>
        <w:ind w:left="851"/>
        <w:jc w:val="center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FE7182">
      <w:pPr>
        <w:jc w:val="center"/>
        <w:rPr>
          <w:rFonts w:ascii="Arial" w:hAnsi="Arial" w:cs="Arial"/>
          <w:bCs/>
          <w:i/>
          <w:lang w:val="sr-Cyrl-CS"/>
        </w:rPr>
      </w:pPr>
    </w:p>
    <w:p w:rsidR="003E3D7F" w:rsidRDefault="003E3D7F" w:rsidP="00FE7182">
      <w:pPr>
        <w:jc w:val="center"/>
        <w:rPr>
          <w:rFonts w:ascii="Arial" w:hAnsi="Arial" w:cs="Arial"/>
          <w:bCs/>
          <w:i/>
          <w:lang w:val="sr-Cyrl-CS"/>
        </w:rPr>
      </w:pPr>
    </w:p>
    <w:p w:rsidR="003E3D7F" w:rsidRDefault="003E3D7F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CS"/>
        </w:rPr>
      </w:pPr>
      <w:r w:rsidRPr="00D348B4">
        <w:rPr>
          <w:rFonts w:ascii="Arial" w:hAnsi="Arial" w:cs="Arial"/>
          <w:b/>
          <w:bCs/>
          <w:i/>
          <w:sz w:val="24"/>
          <w:szCs w:val="24"/>
          <w:lang w:val="sr-Cyrl-CS"/>
        </w:rPr>
        <w:t>Образложење</w:t>
      </w:r>
    </w:p>
    <w:p w:rsidR="00883F5B" w:rsidRDefault="00883F5B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CS"/>
        </w:rPr>
      </w:pPr>
    </w:p>
    <w:p w:rsidR="00883F5B" w:rsidRPr="00883F5B" w:rsidRDefault="00883F5B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RS"/>
        </w:rPr>
      </w:pPr>
    </w:p>
    <w:p w:rsidR="00DE18EE" w:rsidRDefault="00883F5B" w:rsidP="00EE19D9">
      <w:pPr>
        <w:pStyle w:val="Defaul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</w:t>
      </w:r>
      <w:r w:rsidR="00EE19D9">
        <w:rPr>
          <w:rFonts w:ascii="Arial" w:hAnsi="Arial" w:cs="Arial"/>
          <w:lang w:val="sr-Cyrl-RS"/>
        </w:rPr>
        <w:t xml:space="preserve"> </w:t>
      </w:r>
      <w:r w:rsidR="00872E9F">
        <w:rPr>
          <w:rFonts w:ascii="Arial" w:hAnsi="Arial" w:cs="Arial"/>
          <w:lang w:val="sr-Cyrl-RS"/>
        </w:rPr>
        <w:t xml:space="preserve">        </w:t>
      </w:r>
      <w:r w:rsidRPr="00883F5B">
        <w:rPr>
          <w:rFonts w:ascii="Arial" w:hAnsi="Arial" w:cs="Arial"/>
          <w:lang w:val="sr-Cyrl-RS"/>
        </w:rPr>
        <w:t>Закон</w:t>
      </w:r>
      <w:r w:rsidR="00EE19D9">
        <w:rPr>
          <w:rFonts w:ascii="Arial" w:hAnsi="Arial" w:cs="Arial"/>
          <w:lang w:val="sr-Cyrl-RS"/>
        </w:rPr>
        <w:t xml:space="preserve">ом </w:t>
      </w:r>
      <w:r w:rsidRPr="00883F5B">
        <w:rPr>
          <w:rFonts w:ascii="Arial" w:hAnsi="Arial" w:cs="Arial"/>
          <w:lang w:val="sr-Cyrl-RS"/>
        </w:rPr>
        <w:t xml:space="preserve"> о младима </w:t>
      </w:r>
      <w:r w:rsidR="00EE19D9">
        <w:rPr>
          <w:rFonts w:ascii="Arial" w:hAnsi="Arial" w:cs="Arial"/>
          <w:lang w:val="sr-Cyrl-RS"/>
        </w:rPr>
        <w:t xml:space="preserve"> који је Скупштина Републике Србије усвојила </w:t>
      </w:r>
      <w:r w:rsidRPr="00883F5B">
        <w:rPr>
          <w:rFonts w:ascii="Arial" w:hAnsi="Arial" w:cs="Arial"/>
          <w:lang w:val="sr-Cyrl-RS"/>
        </w:rPr>
        <w:t xml:space="preserve"> 2011. </w:t>
      </w:r>
      <w:r w:rsidR="00DE18EE">
        <w:rPr>
          <w:rFonts w:ascii="Arial" w:hAnsi="Arial" w:cs="Arial"/>
          <w:lang w:val="sr-Cyrl-RS"/>
        </w:rPr>
        <w:t>г</w:t>
      </w:r>
      <w:r w:rsidRPr="00883F5B">
        <w:rPr>
          <w:rFonts w:ascii="Arial" w:hAnsi="Arial" w:cs="Arial"/>
          <w:lang w:val="sr-Cyrl-RS"/>
        </w:rPr>
        <w:t>одине</w:t>
      </w:r>
      <w:r w:rsidR="00EE19D9">
        <w:rPr>
          <w:rFonts w:ascii="Arial" w:hAnsi="Arial" w:cs="Arial"/>
          <w:lang w:val="sr-Cyrl-RS"/>
        </w:rPr>
        <w:t>,</w:t>
      </w:r>
      <w:r w:rsidRPr="00883F5B">
        <w:rPr>
          <w:rFonts w:ascii="Arial" w:hAnsi="Arial" w:cs="Arial"/>
          <w:lang w:val="sr-Cyrl-RS"/>
        </w:rPr>
        <w:t xml:space="preserve"> </w:t>
      </w:r>
      <w:r w:rsidR="00A97245">
        <w:rPr>
          <w:rFonts w:ascii="Arial" w:hAnsi="Arial" w:cs="Arial"/>
          <w:lang w:val="sr-Cyrl-RS"/>
        </w:rPr>
        <w:t xml:space="preserve"> </w:t>
      </w:r>
      <w:r w:rsidR="00EE19D9">
        <w:rPr>
          <w:rFonts w:ascii="Arial" w:hAnsi="Arial" w:cs="Arial"/>
          <w:lang w:val="sr-Cyrl-RS"/>
        </w:rPr>
        <w:t xml:space="preserve">постављена су начела омладинске политике и </w:t>
      </w:r>
      <w:r w:rsidRPr="00883F5B">
        <w:rPr>
          <w:rFonts w:ascii="Arial" w:hAnsi="Arial" w:cs="Arial"/>
          <w:lang w:val="sr-Cyrl-RS"/>
        </w:rPr>
        <w:t>уређен</w:t>
      </w:r>
      <w:r w:rsidR="00EE19D9">
        <w:rPr>
          <w:rFonts w:ascii="Arial" w:hAnsi="Arial" w:cs="Arial"/>
          <w:lang w:val="sr-Cyrl-RS"/>
        </w:rPr>
        <w:t xml:space="preserve"> је </w:t>
      </w:r>
      <w:r w:rsidRPr="00883F5B">
        <w:rPr>
          <w:rFonts w:ascii="Arial" w:hAnsi="Arial" w:cs="Arial"/>
          <w:lang w:val="sr-Cyrl-RS"/>
        </w:rPr>
        <w:t xml:space="preserve"> институционалн</w:t>
      </w:r>
      <w:r w:rsidR="00EE19D9">
        <w:rPr>
          <w:rFonts w:ascii="Arial" w:hAnsi="Arial" w:cs="Arial"/>
          <w:lang w:val="sr-Cyrl-RS"/>
        </w:rPr>
        <w:t>и оквир  за унапређење друштвеног  положаја  младих</w:t>
      </w:r>
      <w:r w:rsidR="0062632B">
        <w:rPr>
          <w:rFonts w:ascii="Arial" w:hAnsi="Arial" w:cs="Arial"/>
          <w:lang w:val="sr-Cyrl-RS"/>
        </w:rPr>
        <w:t xml:space="preserve"> и</w:t>
      </w:r>
      <w:r w:rsidR="00A97245">
        <w:rPr>
          <w:rFonts w:ascii="Arial" w:hAnsi="Arial" w:cs="Arial"/>
          <w:lang w:val="sr-Cyrl-RS"/>
        </w:rPr>
        <w:t xml:space="preserve"> </w:t>
      </w:r>
      <w:r w:rsidR="00062F79">
        <w:rPr>
          <w:rFonts w:ascii="Arial" w:hAnsi="Arial" w:cs="Arial"/>
          <w:lang w:val="sr-Cyrl-RS"/>
        </w:rPr>
        <w:t>ст</w:t>
      </w:r>
      <w:r w:rsidR="00EE19D9">
        <w:rPr>
          <w:rFonts w:ascii="Arial" w:hAnsi="Arial" w:cs="Arial"/>
          <w:lang w:val="sr-Cyrl-RS"/>
        </w:rPr>
        <w:t>в</w:t>
      </w:r>
      <w:r w:rsidR="00062F79">
        <w:rPr>
          <w:rFonts w:ascii="Arial" w:hAnsi="Arial" w:cs="Arial"/>
          <w:lang w:val="sr-Latn-CS"/>
        </w:rPr>
        <w:t>o</w:t>
      </w:r>
      <w:r w:rsidR="00EE19D9">
        <w:rPr>
          <w:rFonts w:ascii="Arial" w:hAnsi="Arial" w:cs="Arial"/>
          <w:lang w:val="sr-Cyrl-RS"/>
        </w:rPr>
        <w:t>р</w:t>
      </w:r>
      <w:r w:rsidR="00A97245">
        <w:rPr>
          <w:rFonts w:ascii="Arial" w:hAnsi="Arial" w:cs="Arial"/>
          <w:lang w:val="sr-Cyrl-RS"/>
        </w:rPr>
        <w:t>ени</w:t>
      </w:r>
      <w:r w:rsidR="00EE19D9">
        <w:rPr>
          <w:rFonts w:ascii="Arial" w:hAnsi="Arial" w:cs="Arial"/>
          <w:lang w:val="sr-Cyrl-RS"/>
        </w:rPr>
        <w:t xml:space="preserve">  услов</w:t>
      </w:r>
      <w:r w:rsidR="00A97245">
        <w:rPr>
          <w:rFonts w:ascii="Arial" w:hAnsi="Arial" w:cs="Arial"/>
          <w:lang w:val="sr-Cyrl-RS"/>
        </w:rPr>
        <w:t>и</w:t>
      </w:r>
      <w:r w:rsidR="00EE19D9">
        <w:rPr>
          <w:rFonts w:ascii="Arial" w:hAnsi="Arial" w:cs="Arial"/>
          <w:lang w:val="sr-Cyrl-RS"/>
        </w:rPr>
        <w:t xml:space="preserve"> за остваривање потреба и интереса младих у свим областима друштвеног живота. Постављена су начела омладинске политике и постављене основе</w:t>
      </w:r>
      <w:r w:rsidR="00A97245">
        <w:rPr>
          <w:rFonts w:ascii="Arial" w:hAnsi="Arial" w:cs="Arial"/>
          <w:lang w:val="sr-Cyrl-RS"/>
        </w:rPr>
        <w:t xml:space="preserve"> за подр</w:t>
      </w:r>
      <w:r w:rsidR="00EE19D9">
        <w:rPr>
          <w:rFonts w:ascii="Arial" w:hAnsi="Arial" w:cs="Arial"/>
          <w:lang w:val="sr-Cyrl-RS"/>
        </w:rPr>
        <w:t xml:space="preserve">шку младима у организовању </w:t>
      </w:r>
      <w:r w:rsidR="00DE18EE">
        <w:rPr>
          <w:rFonts w:ascii="Arial" w:hAnsi="Arial" w:cs="Arial"/>
          <w:lang w:val="sr-Cyrl-RS"/>
        </w:rPr>
        <w:t xml:space="preserve">и </w:t>
      </w:r>
      <w:r w:rsidR="00EE19D9">
        <w:rPr>
          <w:rFonts w:ascii="Arial" w:hAnsi="Arial" w:cs="Arial"/>
          <w:lang w:val="sr-Cyrl-RS"/>
        </w:rPr>
        <w:t xml:space="preserve">друштвеном деловању </w:t>
      </w:r>
      <w:r w:rsidR="00DE18EE">
        <w:rPr>
          <w:rFonts w:ascii="Arial" w:hAnsi="Arial" w:cs="Arial"/>
          <w:lang w:val="sr-Cyrl-RS"/>
        </w:rPr>
        <w:t xml:space="preserve"> на републичком и локалном нивоу.      </w:t>
      </w:r>
    </w:p>
    <w:p w:rsidR="00872E9F" w:rsidRDefault="00DE18EE" w:rsidP="00872E9F">
      <w:pPr>
        <w:pStyle w:val="Default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="00872E9F">
        <w:rPr>
          <w:rFonts w:ascii="Times New Roman" w:eastAsia="Times New Roman" w:hAnsi="Times New Roman" w:cs="Times New Roman"/>
          <w:color w:val="auto"/>
          <w:lang w:val="ru-RU"/>
        </w:rPr>
        <w:t xml:space="preserve">     </w:t>
      </w:r>
      <w:r w:rsidRPr="00FC5ECB">
        <w:rPr>
          <w:rFonts w:ascii="Arial" w:eastAsia="Times New Roman" w:hAnsi="Arial" w:cs="Arial"/>
          <w:color w:val="auto"/>
          <w:lang w:val="ru-RU"/>
        </w:rPr>
        <w:t>Националн</w:t>
      </w:r>
      <w:r w:rsidR="00FC5ECB" w:rsidRPr="00FC5ECB">
        <w:rPr>
          <w:rFonts w:ascii="Arial" w:eastAsia="Times New Roman" w:hAnsi="Arial" w:cs="Arial"/>
          <w:color w:val="auto"/>
          <w:lang w:val="ru-RU"/>
        </w:rPr>
        <w:t>а</w:t>
      </w:r>
      <w:r w:rsidRPr="00FC5ECB">
        <w:rPr>
          <w:rFonts w:ascii="Arial" w:eastAsia="Times New Roman" w:hAnsi="Arial" w:cs="Arial"/>
          <w:color w:val="auto"/>
          <w:lang w:val="ru-RU"/>
        </w:rPr>
        <w:t xml:space="preserve"> стратеги</w:t>
      </w:r>
      <w:r w:rsidR="00872E9F">
        <w:rPr>
          <w:rFonts w:ascii="Arial" w:eastAsia="Times New Roman" w:hAnsi="Arial" w:cs="Arial"/>
          <w:color w:val="auto"/>
          <w:lang w:val="ru-RU"/>
        </w:rPr>
        <w:t>је за младе у Републици Србији коју је Влада Републике Србије</w:t>
      </w:r>
      <w:r w:rsidR="00FC5ECB" w:rsidRPr="00FC5ECB">
        <w:rPr>
          <w:rFonts w:ascii="Arial" w:eastAsia="Times New Roman" w:hAnsi="Arial" w:cs="Arial"/>
          <w:color w:val="auto"/>
          <w:lang w:val="ru-RU"/>
        </w:rPr>
        <w:t xml:space="preserve"> донела </w:t>
      </w:r>
      <w:r w:rsidR="003F4948">
        <w:rPr>
          <w:rFonts w:ascii="Arial" w:eastAsia="Times New Roman" w:hAnsi="Arial" w:cs="Arial"/>
          <w:color w:val="auto"/>
          <w:lang w:val="sr-Latn-CS"/>
        </w:rPr>
        <w:t xml:space="preserve"> </w:t>
      </w:r>
      <w:r w:rsidR="00FC5ECB" w:rsidRPr="00FC5ECB">
        <w:rPr>
          <w:rFonts w:ascii="Arial" w:eastAsia="Times New Roman" w:hAnsi="Arial" w:cs="Arial"/>
          <w:color w:val="auto"/>
          <w:lang w:val="ru-RU"/>
        </w:rPr>
        <w:t xml:space="preserve">2008. године </w:t>
      </w:r>
      <w:r w:rsidRPr="00FC5ECB">
        <w:rPr>
          <w:rFonts w:ascii="Arial" w:eastAsia="Times New Roman" w:hAnsi="Arial" w:cs="Arial"/>
          <w:color w:val="auto"/>
          <w:lang w:val="ru-RU"/>
        </w:rPr>
        <w:t xml:space="preserve">је </w:t>
      </w:r>
      <w:r w:rsidR="00FC5ECB" w:rsidRPr="00FC5ECB">
        <w:rPr>
          <w:rFonts w:ascii="Arial" w:eastAsia="Times New Roman" w:hAnsi="Arial" w:cs="Arial"/>
          <w:color w:val="auto"/>
          <w:lang w:val="ru-RU"/>
        </w:rPr>
        <w:t xml:space="preserve"> био </w:t>
      </w:r>
      <w:r w:rsidRPr="00FC5ECB">
        <w:rPr>
          <w:rFonts w:ascii="Arial" w:eastAsia="Times New Roman" w:hAnsi="Arial" w:cs="Arial"/>
          <w:color w:val="auto"/>
          <w:lang w:val="ru-RU"/>
        </w:rPr>
        <w:t>први корак ка системском решавању положаја младих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и полазна основа за израду системских прописа на свим нивоима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, 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којима се пружа  организована и стална подршка младима у стварању услова за њихов бољи живот. Стратегија  је одредила улогу државе према младима, дефинисала права, улоге и одговорн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ости, </w:t>
      </w:r>
      <w:r w:rsidR="00FC5ECB">
        <w:rPr>
          <w:rFonts w:ascii="Arial" w:eastAsia="Times New Roman" w:hAnsi="Arial" w:cs="Arial"/>
          <w:color w:val="auto"/>
          <w:lang w:val="ru-RU"/>
        </w:rPr>
        <w:t>институционалне механизме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 и расположиве ресурсе који</w:t>
      </w:r>
      <w:r w:rsidR="00962038">
        <w:rPr>
          <w:rFonts w:ascii="Arial" w:eastAsia="Times New Roman" w:hAnsi="Arial" w:cs="Arial"/>
          <w:color w:val="auto"/>
          <w:lang w:val="ru-RU"/>
        </w:rPr>
        <w:t xml:space="preserve"> 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младима </w:t>
      </w:r>
      <w:r w:rsidR="00062F79">
        <w:rPr>
          <w:rFonts w:ascii="Arial" w:eastAsia="Times New Roman" w:hAnsi="Arial" w:cs="Arial"/>
          <w:color w:val="auto"/>
          <w:lang w:val="ru-RU"/>
        </w:rPr>
        <w:t>треба да створе простор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за </w:t>
      </w:r>
      <w:r w:rsidR="00872E9F">
        <w:rPr>
          <w:rFonts w:ascii="Arial" w:eastAsia="Times New Roman" w:hAnsi="Arial" w:cs="Arial"/>
          <w:color w:val="auto"/>
          <w:lang w:val="ru-RU"/>
        </w:rPr>
        <w:t>активно деловање у друштву.</w:t>
      </w:r>
    </w:p>
    <w:p w:rsidR="00EE19D9" w:rsidRDefault="00872E9F" w:rsidP="00872E9F">
      <w:pPr>
        <w:pStyle w:val="Default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          </w:t>
      </w:r>
      <w:r w:rsidR="00962038">
        <w:rPr>
          <w:rFonts w:ascii="Arial" w:eastAsia="Times New Roman" w:hAnsi="Arial" w:cs="Arial"/>
          <w:color w:val="auto"/>
          <w:lang w:val="ru-RU"/>
        </w:rPr>
        <w:t xml:space="preserve"> </w:t>
      </w:r>
      <w:r>
        <w:rPr>
          <w:rFonts w:ascii="Arial" w:eastAsia="Times New Roman" w:hAnsi="Arial" w:cs="Arial"/>
          <w:color w:val="auto"/>
          <w:lang w:val="ru-RU"/>
        </w:rPr>
        <w:t xml:space="preserve">  </w:t>
      </w:r>
      <w:r w:rsidR="003F4948">
        <w:rPr>
          <w:rFonts w:ascii="Arial" w:eastAsia="Times New Roman" w:hAnsi="Arial" w:cs="Arial"/>
          <w:color w:val="auto"/>
          <w:lang w:val="sr-Latn-CS"/>
        </w:rPr>
        <w:t xml:space="preserve"> </w:t>
      </w:r>
      <w:r>
        <w:rPr>
          <w:rFonts w:ascii="Arial" w:eastAsia="Times New Roman" w:hAnsi="Arial" w:cs="Arial"/>
          <w:color w:val="auto"/>
          <w:lang w:val="ru-RU"/>
        </w:rPr>
        <w:t xml:space="preserve"> Град Ниш и сви релевантни актери омладинске политике 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</w:t>
      </w:r>
      <w:r>
        <w:rPr>
          <w:rFonts w:ascii="Arial" w:eastAsia="Times New Roman" w:hAnsi="Arial" w:cs="Arial"/>
          <w:color w:val="auto"/>
          <w:lang w:val="ru-RU"/>
        </w:rPr>
        <w:t>су препознали потребу да се кроз системска решења уреде поједине области друштвеног живота младих на локалном нивоу и обезбеде услов</w:t>
      </w:r>
      <w:r w:rsidR="003F4948">
        <w:rPr>
          <w:rFonts w:ascii="Arial" w:eastAsia="Times New Roman" w:hAnsi="Arial" w:cs="Arial"/>
          <w:color w:val="auto"/>
          <w:lang w:val="sr-Cyrl-CS"/>
        </w:rPr>
        <w:t>и</w:t>
      </w:r>
      <w:r>
        <w:rPr>
          <w:rFonts w:ascii="Arial" w:eastAsia="Times New Roman" w:hAnsi="Arial" w:cs="Arial"/>
          <w:color w:val="auto"/>
          <w:lang w:val="ru-RU"/>
        </w:rPr>
        <w:t xml:space="preserve"> за њихов бољи и сигурнији  живот. Зато је Скупштина Града Ниша 26. децембра 2013. године донела Одлуку о усвајању Сратегије безбедности  младих Града Ниша, чиме је отпочео процес стварања  локалног институционалног оквира за унапређење друштвен</w:t>
      </w:r>
      <w:r w:rsidR="001912EC">
        <w:rPr>
          <w:rFonts w:ascii="Arial" w:eastAsia="Times New Roman" w:hAnsi="Arial" w:cs="Arial"/>
          <w:color w:val="auto"/>
          <w:lang w:val="ru-RU"/>
        </w:rPr>
        <w:t>о</w:t>
      </w:r>
      <w:r>
        <w:rPr>
          <w:rFonts w:ascii="Arial" w:eastAsia="Times New Roman" w:hAnsi="Arial" w:cs="Arial"/>
          <w:color w:val="auto"/>
          <w:lang w:val="ru-RU"/>
        </w:rPr>
        <w:t>г положаја младих града Ниша.</w:t>
      </w:r>
      <w:r w:rsidR="001912EC">
        <w:rPr>
          <w:rFonts w:ascii="Arial" w:eastAsia="Times New Roman" w:hAnsi="Arial" w:cs="Arial"/>
          <w:color w:val="auto"/>
          <w:lang w:val="ru-RU"/>
        </w:rPr>
        <w:t xml:space="preserve"> </w:t>
      </w:r>
    </w:p>
    <w:p w:rsidR="00962038" w:rsidRDefault="001912EC" w:rsidP="001D7F64">
      <w:pPr>
        <w:pStyle w:val="Default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        </w:t>
      </w:r>
      <w:r w:rsidR="003F4948">
        <w:rPr>
          <w:rFonts w:ascii="Arial" w:eastAsia="Times New Roman" w:hAnsi="Arial" w:cs="Arial"/>
          <w:color w:val="auto"/>
          <w:lang w:val="sr-Latn-CS"/>
        </w:rPr>
        <w:t xml:space="preserve"> </w:t>
      </w:r>
      <w:r>
        <w:rPr>
          <w:rFonts w:ascii="Arial" w:eastAsia="Times New Roman" w:hAnsi="Arial" w:cs="Arial"/>
          <w:color w:val="auto"/>
          <w:lang w:val="ru-RU"/>
        </w:rPr>
        <w:t xml:space="preserve">   </w:t>
      </w:r>
      <w:r w:rsidR="001D7F64">
        <w:rPr>
          <w:rFonts w:ascii="Arial" w:eastAsia="Times New Roman" w:hAnsi="Arial" w:cs="Arial"/>
          <w:color w:val="auto"/>
          <w:lang w:val="ru-RU"/>
        </w:rPr>
        <w:t xml:space="preserve">  </w:t>
      </w:r>
      <w:r>
        <w:rPr>
          <w:rFonts w:ascii="Arial" w:eastAsia="Times New Roman" w:hAnsi="Arial" w:cs="Arial"/>
          <w:color w:val="auto"/>
          <w:lang w:val="ru-RU"/>
        </w:rPr>
        <w:t>Почетком 2014. године</w:t>
      </w:r>
      <w:r w:rsidR="00962038">
        <w:rPr>
          <w:rFonts w:ascii="Arial" w:eastAsia="Times New Roman" w:hAnsi="Arial" w:cs="Arial"/>
          <w:color w:val="auto"/>
          <w:lang w:val="ru-RU"/>
        </w:rPr>
        <w:t>,</w:t>
      </w:r>
      <w:r>
        <w:rPr>
          <w:rFonts w:ascii="Arial" w:eastAsia="Times New Roman" w:hAnsi="Arial" w:cs="Arial"/>
          <w:color w:val="auto"/>
          <w:lang w:val="ru-RU"/>
        </w:rPr>
        <w:t xml:space="preserve"> уз консензус свих актера омладинске политике</w:t>
      </w:r>
      <w:r w:rsidR="00962038">
        <w:rPr>
          <w:rFonts w:ascii="Arial" w:eastAsia="Times New Roman" w:hAnsi="Arial" w:cs="Arial"/>
          <w:color w:val="auto"/>
          <w:lang w:val="ru-RU"/>
        </w:rPr>
        <w:t>,</w:t>
      </w:r>
      <w:r>
        <w:rPr>
          <w:rFonts w:ascii="Arial" w:eastAsia="Times New Roman" w:hAnsi="Arial" w:cs="Arial"/>
          <w:color w:val="auto"/>
          <w:lang w:val="ru-RU"/>
        </w:rPr>
        <w:t xml:space="preserve"> започет је процес израде Стратегије за бригу о младима Града Ниша и Локалног акционог плана за младе кој</w:t>
      </w:r>
      <w:r w:rsidR="00636E85">
        <w:rPr>
          <w:rFonts w:ascii="Arial" w:eastAsia="Times New Roman" w:hAnsi="Arial" w:cs="Arial"/>
          <w:color w:val="auto"/>
          <w:lang w:val="sr-Cyrl-CS"/>
        </w:rPr>
        <w:t>им</w:t>
      </w:r>
      <w:r>
        <w:rPr>
          <w:rFonts w:ascii="Arial" w:eastAsia="Times New Roman" w:hAnsi="Arial" w:cs="Arial"/>
          <w:color w:val="auto"/>
          <w:lang w:val="ru-RU"/>
        </w:rPr>
        <w:t xml:space="preserve"> би </w:t>
      </w:r>
      <w:r w:rsidR="001D7F64">
        <w:rPr>
          <w:rFonts w:ascii="Arial" w:eastAsia="Times New Roman" w:hAnsi="Arial" w:cs="Arial"/>
          <w:color w:val="auto"/>
          <w:lang w:val="ru-RU"/>
        </w:rPr>
        <w:t xml:space="preserve">се дефинисали стратешки циљеви </w:t>
      </w:r>
      <w:r>
        <w:rPr>
          <w:rFonts w:ascii="Arial" w:eastAsia="Times New Roman" w:hAnsi="Arial" w:cs="Arial"/>
          <w:color w:val="auto"/>
          <w:lang w:val="ru-RU"/>
        </w:rPr>
        <w:t>и приоритети бриге о младима Града Ниша, засновани на принципима стратешких докумената о младима Републике Србије</w:t>
      </w:r>
      <w:r w:rsidR="00962038">
        <w:rPr>
          <w:rFonts w:ascii="Arial" w:eastAsia="Times New Roman" w:hAnsi="Arial" w:cs="Arial"/>
          <w:color w:val="auto"/>
          <w:lang w:val="ru-RU"/>
        </w:rPr>
        <w:t>,</w:t>
      </w:r>
      <w:r>
        <w:rPr>
          <w:rFonts w:ascii="Arial" w:eastAsia="Times New Roman" w:hAnsi="Arial" w:cs="Arial"/>
          <w:color w:val="auto"/>
          <w:lang w:val="ru-RU"/>
        </w:rPr>
        <w:t xml:space="preserve"> али уз уважавање свих специфичности локалне заједнице и потр</w:t>
      </w:r>
      <w:r w:rsidR="00A97245">
        <w:rPr>
          <w:rFonts w:ascii="Arial" w:eastAsia="Times New Roman" w:hAnsi="Arial" w:cs="Arial"/>
          <w:color w:val="auto"/>
          <w:lang w:val="ru-RU"/>
        </w:rPr>
        <w:t>е</w:t>
      </w:r>
      <w:r>
        <w:rPr>
          <w:rFonts w:ascii="Arial" w:eastAsia="Times New Roman" w:hAnsi="Arial" w:cs="Arial"/>
          <w:color w:val="auto"/>
          <w:lang w:val="ru-RU"/>
        </w:rPr>
        <w:t xml:space="preserve">бе младих Града Ниша.  </w:t>
      </w:r>
      <w:r w:rsidR="001D7F64">
        <w:rPr>
          <w:rFonts w:ascii="Arial" w:eastAsia="Times New Roman" w:hAnsi="Arial" w:cs="Arial"/>
          <w:color w:val="auto"/>
          <w:lang w:val="ru-RU"/>
        </w:rPr>
        <w:t xml:space="preserve">Формирана је посебна Радна група за израду Стратегије и Локалног акционог плана и у цео процес су укључени сви </w:t>
      </w:r>
      <w:r w:rsidR="00636E85">
        <w:rPr>
          <w:rFonts w:ascii="Arial" w:eastAsia="Times New Roman" w:hAnsi="Arial" w:cs="Arial"/>
          <w:color w:val="auto"/>
          <w:lang w:val="ru-RU"/>
        </w:rPr>
        <w:t>субјекти</w:t>
      </w:r>
      <w:r w:rsidR="00962038">
        <w:rPr>
          <w:rFonts w:ascii="Arial" w:eastAsia="Times New Roman" w:hAnsi="Arial" w:cs="Arial"/>
          <w:color w:val="auto"/>
          <w:lang w:val="ru-RU"/>
        </w:rPr>
        <w:t xml:space="preserve"> </w:t>
      </w:r>
      <w:r w:rsidR="001D7F64">
        <w:rPr>
          <w:rFonts w:ascii="Arial" w:eastAsia="Times New Roman" w:hAnsi="Arial" w:cs="Arial"/>
          <w:color w:val="auto"/>
          <w:lang w:val="ru-RU"/>
        </w:rPr>
        <w:t xml:space="preserve">локалне  омладинске политике. </w:t>
      </w:r>
    </w:p>
    <w:p w:rsidR="00FC5ECB" w:rsidRDefault="00962038" w:rsidP="001D7F64">
      <w:pPr>
        <w:pStyle w:val="Default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               </w:t>
      </w:r>
      <w:r w:rsidR="00A97245">
        <w:rPr>
          <w:rFonts w:ascii="Arial" w:eastAsia="Times New Roman" w:hAnsi="Arial" w:cs="Arial"/>
          <w:color w:val="auto"/>
          <w:lang w:val="ru-RU"/>
        </w:rPr>
        <w:t xml:space="preserve">Током маја и јуна </w:t>
      </w:r>
      <w:r w:rsidR="001D7F64">
        <w:rPr>
          <w:rFonts w:ascii="Arial" w:eastAsia="Times New Roman" w:hAnsi="Arial" w:cs="Arial"/>
          <w:color w:val="auto"/>
          <w:lang w:val="ru-RU"/>
        </w:rPr>
        <w:t>месеца 2015. године  Канцеларија за младе Града Ниша и  локалне омладинске оранизације цивилног друштва спровеле су истраживање на узорку од 2051  испитаника старости од 15 до 30 година на целој територији Града Ниша како би се утврдиле реалне потребе  и проблеми младих у локалној заједници. Анализа добијених резултата  извршена је кроз рад фокус група током септембра месеца 201</w:t>
      </w:r>
      <w:r w:rsidR="003F4948">
        <w:rPr>
          <w:rFonts w:ascii="Arial" w:eastAsia="Times New Roman" w:hAnsi="Arial" w:cs="Arial"/>
          <w:color w:val="auto"/>
          <w:lang w:val="ru-RU"/>
        </w:rPr>
        <w:t xml:space="preserve">4. године са циљем да се ближе </w:t>
      </w:r>
      <w:r w:rsidR="001D7F64">
        <w:rPr>
          <w:rFonts w:ascii="Arial" w:eastAsia="Times New Roman" w:hAnsi="Arial" w:cs="Arial"/>
          <w:color w:val="auto"/>
          <w:lang w:val="ru-RU"/>
        </w:rPr>
        <w:t xml:space="preserve">одреде стратешки  приоритети, циљеви и активности за спровођење омладинске политике за период 2015-2020. </w:t>
      </w:r>
      <w:r w:rsidR="00E70D30">
        <w:rPr>
          <w:rFonts w:ascii="Arial" w:eastAsia="Times New Roman" w:hAnsi="Arial" w:cs="Arial"/>
          <w:color w:val="auto"/>
          <w:lang w:val="ru-RU"/>
        </w:rPr>
        <w:t>Процес израде нацрта  Стратегије и Локалног акционог плана  је  у потпуности спроведен транспарентно, јавност је путем медија редовно обавештавана о свим фазам</w:t>
      </w:r>
      <w:r w:rsidR="003F4948">
        <w:rPr>
          <w:rFonts w:ascii="Arial" w:eastAsia="Times New Roman" w:hAnsi="Arial" w:cs="Arial"/>
          <w:color w:val="auto"/>
          <w:lang w:val="ru-RU"/>
        </w:rPr>
        <w:t xml:space="preserve">а израде наведених докумената, </w:t>
      </w:r>
      <w:r w:rsidR="00E70D30">
        <w:rPr>
          <w:rFonts w:ascii="Arial" w:eastAsia="Times New Roman" w:hAnsi="Arial" w:cs="Arial"/>
          <w:color w:val="auto"/>
          <w:lang w:val="ru-RU"/>
        </w:rPr>
        <w:t>а кроз јавну расправу омогућено је свим заинтересованим субјектима да дају свој допринос изради истих .</w:t>
      </w:r>
    </w:p>
    <w:p w:rsidR="00FC5ECB" w:rsidRDefault="00E70D30" w:rsidP="00883F5B">
      <w:pPr>
        <w:pStyle w:val="Defaul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</w:t>
      </w:r>
    </w:p>
    <w:p w:rsidR="00A97245" w:rsidRDefault="00A97245" w:rsidP="00A9724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05119" w:rsidRDefault="009D5675" w:rsidP="00A9724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="00805119" w:rsidRPr="00805119">
        <w:rPr>
          <w:rFonts w:ascii="Arial" w:hAnsi="Arial" w:cs="Arial"/>
          <w:sz w:val="24"/>
          <w:szCs w:val="24"/>
          <w:lang w:val="sr-Cyrl-RS"/>
        </w:rPr>
        <w:t xml:space="preserve"> Резулатат овог свеобухватног процеса је Нацрт Стратегије за бригу о младима Града Ниша </w:t>
      </w:r>
      <w:r w:rsidR="00805119" w:rsidRPr="00805119">
        <w:rPr>
          <w:rFonts w:ascii="Arial" w:eastAsia="Times New Roman" w:hAnsi="Arial" w:cs="Arial"/>
          <w:sz w:val="24"/>
          <w:szCs w:val="24"/>
          <w:lang w:val="ru-RU"/>
        </w:rPr>
        <w:t>за период 2015-2020 и Локалног акционог плана за младе Гр</w:t>
      </w:r>
      <w:r w:rsidR="00A97245">
        <w:rPr>
          <w:rFonts w:ascii="Arial" w:eastAsia="Times New Roman" w:hAnsi="Arial" w:cs="Arial"/>
          <w:sz w:val="24"/>
          <w:szCs w:val="24"/>
          <w:lang w:val="ru-RU"/>
        </w:rPr>
        <w:t>а</w:t>
      </w:r>
      <w:r w:rsidR="00805119" w:rsidRPr="00805119">
        <w:rPr>
          <w:rFonts w:ascii="Arial" w:eastAsia="Times New Roman" w:hAnsi="Arial" w:cs="Arial"/>
          <w:sz w:val="24"/>
          <w:szCs w:val="24"/>
          <w:lang w:val="ru-RU"/>
        </w:rPr>
        <w:t>да Ниша 2015-202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>0, којим је  одређена мисија, визија и дефинисани циљеви омла</w:t>
      </w:r>
      <w:r w:rsidR="00A97245">
        <w:rPr>
          <w:rFonts w:ascii="Arial" w:eastAsia="Times New Roman" w:hAnsi="Arial" w:cs="Arial"/>
          <w:sz w:val="24"/>
          <w:szCs w:val="24"/>
          <w:lang w:val="ru-RU"/>
        </w:rPr>
        <w:t>д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>инске политике на територији Гр</w:t>
      </w:r>
      <w:r w:rsidR="00A97245">
        <w:rPr>
          <w:rFonts w:ascii="Arial" w:eastAsia="Times New Roman" w:hAnsi="Arial" w:cs="Arial"/>
          <w:sz w:val="24"/>
          <w:szCs w:val="24"/>
          <w:lang w:val="ru-RU"/>
        </w:rPr>
        <w:t>а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 xml:space="preserve">да Ниша уз поштовање принципа, вредности </w:t>
      </w:r>
      <w:r w:rsidR="00805119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805119" w:rsidRPr="0080511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05119">
        <w:rPr>
          <w:rFonts w:ascii="Arial" w:hAnsi="Arial" w:cs="Arial"/>
          <w:sz w:val="24"/>
          <w:szCs w:val="24"/>
          <w:lang w:val="sr-Cyrl-RS"/>
        </w:rPr>
        <w:t>н</w:t>
      </w:r>
      <w:r w:rsidR="00805119" w:rsidRPr="00805119">
        <w:rPr>
          <w:rFonts w:ascii="Arial" w:hAnsi="Arial" w:cs="Arial"/>
          <w:sz w:val="24"/>
          <w:szCs w:val="24"/>
          <w:lang w:val="sr-Cyrl-RS"/>
        </w:rPr>
        <w:t>ачела која дефинишу омладинску политику на националном нивоу</w:t>
      </w:r>
      <w:r w:rsidR="00805119">
        <w:rPr>
          <w:rFonts w:ascii="Arial" w:hAnsi="Arial" w:cs="Arial"/>
          <w:sz w:val="24"/>
          <w:szCs w:val="24"/>
          <w:lang w:val="sr-Cyrl-RS"/>
        </w:rPr>
        <w:t>. Створен је стратешки оквир за успостављање институционалне подршке за решавање свих питања од значаја за младе на територији Града Ниша</w:t>
      </w:r>
      <w:r>
        <w:rPr>
          <w:rFonts w:ascii="Arial" w:hAnsi="Arial" w:cs="Arial"/>
          <w:sz w:val="24"/>
          <w:szCs w:val="24"/>
          <w:lang w:val="sr-Cyrl-RS"/>
        </w:rPr>
        <w:t>,</w:t>
      </w:r>
      <w:r w:rsidR="00805119">
        <w:rPr>
          <w:rFonts w:ascii="Arial" w:hAnsi="Arial" w:cs="Arial"/>
          <w:sz w:val="24"/>
          <w:szCs w:val="24"/>
          <w:lang w:val="sr-Cyrl-RS"/>
        </w:rPr>
        <w:t xml:space="preserve"> успостављени механизми за трајну подршку омладинском активизму</w:t>
      </w:r>
      <w:r>
        <w:rPr>
          <w:rFonts w:ascii="Arial" w:hAnsi="Arial" w:cs="Arial"/>
          <w:sz w:val="24"/>
          <w:szCs w:val="24"/>
          <w:lang w:val="sr-Cyrl-RS"/>
        </w:rPr>
        <w:t xml:space="preserve"> у свим сферама друштвеног живота  и створени предуслови за планско и дугорочно решавање проблема младих уз креирање мера и услуга  прилагођеним стварним потребама младих града Ниша, са циљем да се обезбеди  бољи живот младима, а самим тим и осигура будућност развоја Града.</w:t>
      </w:r>
    </w:p>
    <w:p w:rsidR="009D5675" w:rsidRDefault="003F4948" w:rsidP="00805119">
      <w:pPr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 </w:t>
      </w:r>
      <w:bookmarkStart w:id="0" w:name="_GoBack"/>
      <w:bookmarkEnd w:id="0"/>
      <w:r w:rsidR="009D5675">
        <w:rPr>
          <w:rFonts w:ascii="Arial" w:hAnsi="Arial" w:cs="Arial"/>
          <w:color w:val="000000"/>
          <w:sz w:val="24"/>
          <w:szCs w:val="24"/>
          <w:lang w:val="sr-Cyrl-CS"/>
        </w:rPr>
        <w:t>На основу изложеног, предлаже се доношење Одлуке о усвајању Стратегије за бригу о младима  Града Ниша 2015-</w:t>
      </w:r>
      <w:r w:rsidR="00062F79">
        <w:rPr>
          <w:rFonts w:ascii="Arial" w:hAnsi="Arial" w:cs="Arial"/>
          <w:color w:val="000000"/>
          <w:sz w:val="24"/>
          <w:szCs w:val="24"/>
          <w:lang w:val="sr-Latn-CS"/>
        </w:rPr>
        <w:t>2</w:t>
      </w:r>
      <w:r w:rsidR="009D5675">
        <w:rPr>
          <w:rFonts w:ascii="Arial" w:hAnsi="Arial" w:cs="Arial"/>
          <w:color w:val="000000"/>
          <w:sz w:val="24"/>
          <w:szCs w:val="24"/>
          <w:lang w:val="sr-Cyrl-CS"/>
        </w:rPr>
        <w:t>020.</w:t>
      </w:r>
    </w:p>
    <w:p w:rsidR="00805119" w:rsidRDefault="00805119" w:rsidP="00805119">
      <w:pPr>
        <w:jc w:val="both"/>
        <w:rPr>
          <w:rFonts w:ascii="Arial" w:hAnsi="Arial" w:cs="Arial"/>
          <w:lang w:val="sr-Cyrl-RS"/>
        </w:rPr>
      </w:pPr>
    </w:p>
    <w:p w:rsidR="00805119" w:rsidRDefault="00805119" w:rsidP="00DE18EE">
      <w:pPr>
        <w:ind w:firstLine="720"/>
        <w:jc w:val="both"/>
        <w:rPr>
          <w:rFonts w:ascii="Arial" w:hAnsi="Arial" w:cs="Arial"/>
          <w:lang w:val="sr-Cyrl-RS"/>
        </w:rPr>
      </w:pPr>
    </w:p>
    <w:p w:rsidR="003E3D7F" w:rsidRPr="00EB643D" w:rsidRDefault="003E3D7F" w:rsidP="00E369F7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97245" w:rsidRDefault="00A97245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A4C9B">
        <w:rPr>
          <w:rFonts w:ascii="Arial" w:hAnsi="Arial" w:cs="Arial"/>
          <w:b/>
          <w:sz w:val="24"/>
          <w:szCs w:val="24"/>
          <w:lang w:val="ru-RU"/>
        </w:rPr>
        <w:t xml:space="preserve">УПРАВА ЗА </w:t>
      </w:r>
      <w:r>
        <w:rPr>
          <w:rFonts w:ascii="Arial" w:hAnsi="Arial" w:cs="Arial"/>
          <w:b/>
          <w:sz w:val="24"/>
          <w:szCs w:val="24"/>
          <w:lang w:val="ru-RU"/>
        </w:rPr>
        <w:t>ОМЛАДИНУ И СПОРТ</w:t>
      </w: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83F5B" w:rsidRDefault="00883F5B" w:rsidP="00883F5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A97245"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 xml:space="preserve">     НАЧЕЛНИК</w:t>
      </w:r>
    </w:p>
    <w:p w:rsidR="00883F5B" w:rsidRDefault="00883F5B" w:rsidP="009D5675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9D5675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9D5675" w:rsidRDefault="009D5675" w:rsidP="009D5675">
      <w:pPr>
        <w:rPr>
          <w:rFonts w:ascii="Arial" w:hAnsi="Arial" w:cs="Arial"/>
          <w:sz w:val="24"/>
          <w:szCs w:val="24"/>
          <w:lang w:val="sr-Cyrl-CS"/>
        </w:rPr>
      </w:pPr>
    </w:p>
    <w:p w:rsidR="00883F5B" w:rsidRPr="00883F5B" w:rsidRDefault="009D5675" w:rsidP="009D5675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Горан  Ђорђевић</w:t>
      </w:r>
    </w:p>
    <w:p w:rsidR="003E3D7F" w:rsidRPr="00EB643D" w:rsidRDefault="003E3D7F" w:rsidP="00E369F7">
      <w:pPr>
        <w:ind w:left="7560" w:firstLine="720"/>
        <w:rPr>
          <w:rFonts w:ascii="Arial" w:hAnsi="Arial" w:cs="Arial"/>
          <w:sz w:val="24"/>
          <w:szCs w:val="24"/>
          <w:lang w:val="sr-Cyrl-CS"/>
        </w:rPr>
      </w:pPr>
      <w:r w:rsidRPr="001A4C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83F5B">
        <w:rPr>
          <w:rFonts w:ascii="Arial" w:hAnsi="Arial" w:cs="Arial"/>
          <w:sz w:val="24"/>
          <w:szCs w:val="24"/>
          <w:lang w:val="sr-Cyrl-CS"/>
        </w:rPr>
        <w:t xml:space="preserve">       </w:t>
      </w:r>
    </w:p>
    <w:p w:rsidR="003E3D7F" w:rsidRDefault="003E3D7F" w:rsidP="00E369F7">
      <w:pPr>
        <w:jc w:val="center"/>
        <w:rPr>
          <w:lang w:val="sr-Latn-CS"/>
        </w:rPr>
      </w:pPr>
    </w:p>
    <w:sectPr w:rsidR="003E3D7F" w:rsidSect="00B53AF2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0DC" w:rsidRDefault="00C300DC" w:rsidP="00DE18EE">
      <w:r>
        <w:separator/>
      </w:r>
    </w:p>
  </w:endnote>
  <w:endnote w:type="continuationSeparator" w:id="0">
    <w:p w:rsidR="00C300DC" w:rsidRDefault="00C300DC" w:rsidP="00D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0DC" w:rsidRDefault="00C300DC" w:rsidP="00DE18EE">
      <w:r>
        <w:separator/>
      </w:r>
    </w:p>
  </w:footnote>
  <w:footnote w:type="continuationSeparator" w:id="0">
    <w:p w:rsidR="00C300DC" w:rsidRDefault="00C300DC" w:rsidP="00DE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676"/>
    <w:rsid w:val="000175D8"/>
    <w:rsid w:val="00026C46"/>
    <w:rsid w:val="0003194F"/>
    <w:rsid w:val="00057B2B"/>
    <w:rsid w:val="00062F79"/>
    <w:rsid w:val="000B0C81"/>
    <w:rsid w:val="000C3B5E"/>
    <w:rsid w:val="000E2259"/>
    <w:rsid w:val="001011F3"/>
    <w:rsid w:val="00181E46"/>
    <w:rsid w:val="001869FE"/>
    <w:rsid w:val="001912EC"/>
    <w:rsid w:val="001A4C9B"/>
    <w:rsid w:val="001C62BB"/>
    <w:rsid w:val="001D173C"/>
    <w:rsid w:val="001D5897"/>
    <w:rsid w:val="001D7F64"/>
    <w:rsid w:val="00242E82"/>
    <w:rsid w:val="00293FAF"/>
    <w:rsid w:val="002C1C8A"/>
    <w:rsid w:val="003604BF"/>
    <w:rsid w:val="003A0851"/>
    <w:rsid w:val="003E3D7F"/>
    <w:rsid w:val="003F4948"/>
    <w:rsid w:val="00441A0A"/>
    <w:rsid w:val="004D3F78"/>
    <w:rsid w:val="004F7F93"/>
    <w:rsid w:val="00520219"/>
    <w:rsid w:val="00522A3D"/>
    <w:rsid w:val="005C4B2B"/>
    <w:rsid w:val="005D6A18"/>
    <w:rsid w:val="005F4A20"/>
    <w:rsid w:val="0062632B"/>
    <w:rsid w:val="00636E85"/>
    <w:rsid w:val="0065354C"/>
    <w:rsid w:val="006861C9"/>
    <w:rsid w:val="006D773D"/>
    <w:rsid w:val="00731D3E"/>
    <w:rsid w:val="00736B10"/>
    <w:rsid w:val="00791A74"/>
    <w:rsid w:val="007F2676"/>
    <w:rsid w:val="00805119"/>
    <w:rsid w:val="00830E4A"/>
    <w:rsid w:val="00852332"/>
    <w:rsid w:val="008677A1"/>
    <w:rsid w:val="00872E9F"/>
    <w:rsid w:val="00883F5B"/>
    <w:rsid w:val="00896300"/>
    <w:rsid w:val="00962038"/>
    <w:rsid w:val="00983816"/>
    <w:rsid w:val="009B1A8F"/>
    <w:rsid w:val="009D5675"/>
    <w:rsid w:val="009E7DC3"/>
    <w:rsid w:val="00A80F85"/>
    <w:rsid w:val="00A8764D"/>
    <w:rsid w:val="00A97245"/>
    <w:rsid w:val="00B336D2"/>
    <w:rsid w:val="00B53AF2"/>
    <w:rsid w:val="00B55032"/>
    <w:rsid w:val="00B837AC"/>
    <w:rsid w:val="00B87EF0"/>
    <w:rsid w:val="00BA0033"/>
    <w:rsid w:val="00BA0F60"/>
    <w:rsid w:val="00BB0787"/>
    <w:rsid w:val="00BC7247"/>
    <w:rsid w:val="00C2789C"/>
    <w:rsid w:val="00C300DC"/>
    <w:rsid w:val="00C32EC8"/>
    <w:rsid w:val="00C34C9D"/>
    <w:rsid w:val="00C97440"/>
    <w:rsid w:val="00CC1945"/>
    <w:rsid w:val="00D348B4"/>
    <w:rsid w:val="00D42CA0"/>
    <w:rsid w:val="00D67A51"/>
    <w:rsid w:val="00D76F86"/>
    <w:rsid w:val="00DD304D"/>
    <w:rsid w:val="00DD4249"/>
    <w:rsid w:val="00DE18EE"/>
    <w:rsid w:val="00E304FD"/>
    <w:rsid w:val="00E369F7"/>
    <w:rsid w:val="00E61DBC"/>
    <w:rsid w:val="00E70D30"/>
    <w:rsid w:val="00EA66CD"/>
    <w:rsid w:val="00EB643D"/>
    <w:rsid w:val="00ED7446"/>
    <w:rsid w:val="00EE19D9"/>
    <w:rsid w:val="00F466B1"/>
    <w:rsid w:val="00F541C3"/>
    <w:rsid w:val="00F6415C"/>
    <w:rsid w:val="00F9345E"/>
    <w:rsid w:val="00FC5ECB"/>
    <w:rsid w:val="00FD1F9E"/>
    <w:rsid w:val="00FE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4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58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F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noteText">
    <w:name w:val="footnote text"/>
    <w:aliases w:val="single space,ft,ft Char Char Char,ft Char Char"/>
    <w:basedOn w:val="Normal"/>
    <w:link w:val="FootnoteTextChar"/>
    <w:semiHidden/>
    <w:rsid w:val="00DE18EE"/>
    <w:rPr>
      <w:rFonts w:ascii="Times New Roman" w:eastAsia="Times New Roman" w:hAnsi="Times New Roman"/>
      <w:sz w:val="20"/>
      <w:szCs w:val="20"/>
      <w:lang w:val="sr-Cyrl-CS"/>
    </w:rPr>
  </w:style>
  <w:style w:type="character" w:customStyle="1" w:styleId="FootnoteTextChar">
    <w:name w:val="Footnote Text Char"/>
    <w:aliases w:val="single space Char,ft Char,ft Char Char Char Char,ft Char Char Char1"/>
    <w:link w:val="FootnoteText"/>
    <w:semiHidden/>
    <w:rsid w:val="00DE18EE"/>
    <w:rPr>
      <w:rFonts w:ascii="Times New Roman" w:eastAsia="Times New Roman" w:hAnsi="Times New Roman"/>
      <w:lang w:val="sr-Cyrl-CS"/>
    </w:rPr>
  </w:style>
  <w:style w:type="character" w:styleId="FootnoteReference">
    <w:name w:val="footnote reference"/>
    <w:aliases w:val="ftref"/>
    <w:semiHidden/>
    <w:rsid w:val="00DE18EE"/>
    <w:rPr>
      <w:rFonts w:cs="Times New Roman"/>
      <w:vertAlign w:val="superscript"/>
    </w:rPr>
  </w:style>
  <w:style w:type="character" w:styleId="PageNumber">
    <w:name w:val="page number"/>
    <w:rsid w:val="00DE18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86261-BA24-42D7-8828-961CB2202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Biljana Milojković</cp:lastModifiedBy>
  <cp:revision>29</cp:revision>
  <cp:lastPrinted>2014-12-09T11:35:00Z</cp:lastPrinted>
  <dcterms:created xsi:type="dcterms:W3CDTF">2012-03-02T08:47:00Z</dcterms:created>
  <dcterms:modified xsi:type="dcterms:W3CDTF">2014-12-09T11:51:00Z</dcterms:modified>
</cp:coreProperties>
</file>